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D17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51F09B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22C3930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156F9A">
        <w:rPr>
          <w:sz w:val="24"/>
          <w:szCs w:val="24"/>
          <w:u w:val="single"/>
        </w:rPr>
        <w:t>226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3EB870C" w14:textId="5137D72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3044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DA8B099" w14:textId="019F27E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D3044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B8BC43D" w14:textId="768846D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75F8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BF405CC" w14:textId="4A851E2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3044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30441">
        <w:rPr>
          <w:sz w:val="24"/>
          <w:szCs w:val="24"/>
        </w:rPr>
        <w:t>-35.88 (NEW TAX=$43.69)</w:t>
      </w:r>
    </w:p>
    <w:p w14:paraId="2B8F07FA" w14:textId="1ADE937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75F8D" w:rsidRPr="00775F8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931C362" w14:textId="689A054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75F8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75215DF7" w14:textId="337AD610" w:rsidR="00745E78" w:rsidRPr="003F7A8A" w:rsidRDefault="00D30441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1C1EC4FE" w14:textId="783DB1B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75F8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3780C47" w14:textId="786EE92F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75F8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F7BEEFD" w14:textId="33C7DDC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775F8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08C28AB" w14:textId="173E49C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75F8D">
        <w:rPr>
          <w:b/>
          <w:sz w:val="24"/>
          <w:szCs w:val="24"/>
          <w:u w:val="single"/>
        </w:rPr>
        <w:t>7/9/24-8/8/24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</w:t>
      </w:r>
    </w:p>
    <w:p w14:paraId="3C00E9E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A1A558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F50EE1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30B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56F9A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5F8D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666B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D7839"/>
    <w:rsid w:val="00CE59C6"/>
    <w:rsid w:val="00D107DD"/>
    <w:rsid w:val="00D10BA6"/>
    <w:rsid w:val="00D27B46"/>
    <w:rsid w:val="00D30024"/>
    <w:rsid w:val="00D30441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49F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AB588C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2024-07-08T15:14:00Z</dcterms:created>
  <dcterms:modified xsi:type="dcterms:W3CDTF">2024-07-09T14:06:00Z</dcterms:modified>
</cp:coreProperties>
</file>