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4576A808" w:rsidR="00745E78" w:rsidRPr="00C17DCD" w:rsidRDefault="00745E78" w:rsidP="00783435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BF6EA2">
        <w:rPr>
          <w:sz w:val="24"/>
          <w:szCs w:val="24"/>
          <w:u w:val="single"/>
        </w:rPr>
        <w:t>21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31A29B2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9360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73DFA6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9360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03A60EE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BB0B4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716AA21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9360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393603">
        <w:rPr>
          <w:sz w:val="24"/>
          <w:szCs w:val="24"/>
        </w:rPr>
        <w:t>-1793.00</w:t>
      </w:r>
      <w:r w:rsidR="00393603">
        <w:rPr>
          <w:sz w:val="24"/>
          <w:szCs w:val="24"/>
        </w:rPr>
        <w:tab/>
        <w:t>NT = 3078.38</w:t>
      </w:r>
    </w:p>
    <w:p w14:paraId="03CE4AF9" w14:textId="6BEA53B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BB0B49" w:rsidRPr="00BB0B4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1ABA46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BB0B4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67F4829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B0B49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28929559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BB0B49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EC49AD2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</w:t>
      </w:r>
      <w:r w:rsidR="00BB0B49">
        <w:rPr>
          <w:b/>
          <w:bCs/>
          <w:u w:val="single"/>
        </w:rPr>
        <w:t>RL</w:t>
      </w:r>
      <w:r w:rsidRPr="000B48BB">
        <w:rPr>
          <w:u w:val="single"/>
        </w:rPr>
        <w:t xml:space="preserve">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03096A4B" w:rsidR="004124AD" w:rsidRPr="00714B92" w:rsidRDefault="00745E78" w:rsidP="004124AD">
      <w:pPr>
        <w:ind w:left="90"/>
        <w:rPr>
          <w:b/>
          <w:bCs/>
          <w:sz w:val="24"/>
          <w:szCs w:val="24"/>
        </w:rPr>
      </w:pPr>
      <w:r w:rsidRPr="00714B92">
        <w:rPr>
          <w:b/>
          <w:bCs/>
          <w:sz w:val="24"/>
          <w:szCs w:val="24"/>
          <w:u w:val="single"/>
        </w:rPr>
        <w:t xml:space="preserve"> </w:t>
      </w:r>
      <w:r w:rsidR="00714B92" w:rsidRPr="00714B92">
        <w:rPr>
          <w:b/>
          <w:bCs/>
          <w:sz w:val="24"/>
          <w:szCs w:val="24"/>
          <w:u w:val="single"/>
        </w:rPr>
        <w:t>RL</w:t>
      </w:r>
      <w:r w:rsidRPr="00714B92">
        <w:rPr>
          <w:b/>
          <w:bCs/>
          <w:sz w:val="24"/>
          <w:szCs w:val="24"/>
          <w:u w:val="single"/>
        </w:rPr>
        <w:t xml:space="preserve">         </w:t>
      </w:r>
      <w:r w:rsidR="004124AD" w:rsidRPr="00714B92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6E48DC0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714B92">
        <w:rPr>
          <w:b/>
          <w:bCs/>
          <w:sz w:val="24"/>
          <w:szCs w:val="24"/>
          <w:u w:val="single"/>
        </w:rPr>
        <w:t xml:space="preserve">     </w:t>
      </w:r>
      <w:r w:rsidR="00714B92" w:rsidRPr="00714B9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8836BA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14B92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________</w:t>
      </w:r>
      <w:r w:rsidR="00714B92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3603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1274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4B92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3435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3F3A"/>
    <w:rsid w:val="00B6557C"/>
    <w:rsid w:val="00B90C72"/>
    <w:rsid w:val="00BA41C3"/>
    <w:rsid w:val="00BB0B49"/>
    <w:rsid w:val="00BB26F3"/>
    <w:rsid w:val="00BC7013"/>
    <w:rsid w:val="00BE02CF"/>
    <w:rsid w:val="00BF6EA2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2026-05-27T14:30:00Z</dcterms:created>
  <dcterms:modified xsi:type="dcterms:W3CDTF">2026-05-27T17:16:00Z</dcterms:modified>
</cp:coreProperties>
</file>